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Time Value of Money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PowerPoint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future-value"/>
    <w:p>
      <w:pPr>
        <w:pStyle w:val="Heading2"/>
      </w:pPr>
      <w:r>
        <w:t xml:space="preserve">Future Value</w:t>
      </w:r>
    </w:p>
    <w:p>
      <w:pPr>
        <w:pStyle w:val="FirstParagraph"/>
      </w:pPr>
      <m:oMathPara>
        <m:oMathParaPr>
          <m:jc m:val="center"/>
        </m:oMathParaPr>
        <m:oMath>
          <m:r>
            <m:t>F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r>
            <m:t>P</m:t>
          </m:r>
          <m:r>
            <m:t>V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e>
              </m:d>
            </m:e>
            <m:sup>
              <m:r>
                <m:t>t</m:t>
              </m:r>
            </m:sup>
          </m:sSup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r>
          <m:t>F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future value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01"/>
        </w:numPr>
      </w:pPr>
      <m:oMath>
        <m:r>
          <m:t>P</m:t>
        </m:r>
        <m:r>
          <m:t>V</m:t>
        </m:r>
      </m:oMath>
      <w:r>
        <w:t xml:space="preserve">: present value at time</w:t>
      </w:r>
      <w:r>
        <w:t xml:space="preserve"> </w:t>
      </w:r>
      <m:oMath>
        <m:r>
          <m:t>0</m:t>
        </m:r>
      </m:oMath>
      <w:r>
        <w:br/>
      </w:r>
    </w:p>
    <w:p>
      <w:pPr>
        <w:pStyle w:val="Compact"/>
        <w:numPr>
          <w:ilvl w:val="0"/>
          <w:numId w:val="1001"/>
        </w:numPr>
      </w:pPr>
      <m:oMath>
        <m:r>
          <m:t>r</m:t>
        </m:r>
      </m:oMath>
      <w:r>
        <w:t xml:space="preserve">: discount rate per period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t</m:t>
        </m:r>
      </m:oMath>
      <w:r>
        <w:t xml:space="preserve">: number of compounding 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Future Value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FV_t = PV(1+r)^t \tag{1}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$FV_t$: future value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$PV$: present value at time $0$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discount rate per period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number of compounding periods  </w:t>
      </w:r>
    </w:p>
    <w:p>
      <w:r>
        <w:pict>
          <v:rect style="width:0;height:1.5pt" o:hralign="center" o:hrstd="t" o:hr="t"/>
        </w:pict>
      </w:r>
    </w:p>
    <w:bookmarkEnd w:id="20"/>
    <w:bookmarkStart w:id="21" w:name="future-value-with-continuous-compounding"/>
    <w:p>
      <w:pPr>
        <w:pStyle w:val="Heading2"/>
      </w:pPr>
      <w:r>
        <w:t xml:space="preserve">Future Value with Continuous Compounding</w:t>
      </w:r>
    </w:p>
    <w:p>
      <w:pPr>
        <w:pStyle w:val="FirstParagraph"/>
      </w:pPr>
      <m:oMathPara>
        <m:oMathParaPr>
          <m:jc m:val="center"/>
        </m:oMathParaPr>
        <m:oMath>
          <m:r>
            <m:t>F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r>
            <m:t>P</m:t>
          </m:r>
          <m:r>
            <m:t>V</m:t>
          </m:r>
          <m:sSup>
            <m:e>
              <m:r>
                <m:t>e</m:t>
              </m:r>
            </m:e>
            <m:sup>
              <m:r>
                <m:t>r</m:t>
              </m:r>
              <m:r>
                <m:t>t</m:t>
              </m:r>
            </m:sup>
          </m:sSup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r>
          <m:t>F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future value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02"/>
        </w:numPr>
      </w:pPr>
      <m:oMath>
        <m:r>
          <m:t>P</m:t>
        </m:r>
        <m:r>
          <m:t>V</m:t>
        </m:r>
      </m:oMath>
      <w:r>
        <w:t xml:space="preserve">: present value at time</w:t>
      </w:r>
      <w:r>
        <w:t xml:space="preserve"> </w:t>
      </w:r>
      <m:oMath>
        <m:r>
          <m:t>0</m:t>
        </m:r>
      </m:oMath>
      <w:r>
        <w:br/>
      </w:r>
    </w:p>
    <w:p>
      <w:pPr>
        <w:pStyle w:val="Compact"/>
        <w:numPr>
          <w:ilvl w:val="0"/>
          <w:numId w:val="1002"/>
        </w:numPr>
      </w:pPr>
      <m:oMath>
        <m:r>
          <m:t>r</m:t>
        </m:r>
      </m:oMath>
      <w:r>
        <w:t xml:space="preserve">: discount rate per period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t</m:t>
        </m:r>
      </m:oMath>
      <w:r>
        <w:t xml:space="preserve">: time in continuous 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Future Value with Continuous Compounding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FV_t = PVe^{r t} \tag{2}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$FV_t$: future value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$PV$: present value at time $0$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discount rate per period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time in continuous periods  </w:t>
      </w:r>
    </w:p>
    <w:p>
      <w:r>
        <w:pict>
          <v:rect style="width:0;height:1.5pt" o:hralign="center" o:hrstd="t" o:hr="t"/>
        </w:pict>
      </w:r>
    </w:p>
    <w:bookmarkEnd w:id="21"/>
    <w:bookmarkStart w:id="22" w:name="present-value"/>
    <w:p>
      <w:pPr>
        <w:pStyle w:val="Heading2"/>
      </w:pPr>
      <w:r>
        <w:t xml:space="preserve">Present Value</w:t>
      </w:r>
    </w:p>
    <w:p>
      <w:pPr>
        <w:pStyle w:val="FirstParagraph"/>
      </w:pPr>
      <m:oMathPara>
        <m:oMathParaPr>
          <m:jc m:val="center"/>
        </m:oMathParaPr>
        <m:oMath>
          <m:r>
            <m:t>F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r>
            <m:t>P</m:t>
          </m:r>
          <m:r>
            <m:t>V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e>
              </m:d>
            </m:e>
            <m:sup>
              <m:r>
                <m:t>t</m:t>
              </m:r>
            </m:sup>
          </m:sSup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rPr>
              <m:sty m:val="p"/>
            </m:rPr>
            <m:t>=</m:t>
          </m:r>
          <m:r>
            <m:t>F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d>
            <m:dPr>
              <m:begChr m:val="["/>
              <m:sepChr m:val=""/>
              <m:endChr m:val="]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t</m:t>
                      </m:r>
                    </m:sup>
                  </m:sSup>
                </m:den>
              </m:f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rPr>
              <m:sty m:val="p"/>
            </m:rPr>
            <m:t>=</m:t>
          </m:r>
          <m:r>
            <m:t>F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t</m:t>
              </m:r>
            </m:sup>
          </m:sSup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r>
          <m:t>P</m:t>
        </m:r>
        <m:r>
          <m:t>V</m:t>
        </m:r>
      </m:oMath>
      <w:r>
        <w:t xml:space="preserve">: present value at time</w:t>
      </w:r>
      <w:r>
        <w:t xml:space="preserve"> </w:t>
      </w:r>
      <m:oMath>
        <m:r>
          <m:t>0</m:t>
        </m:r>
      </m:oMath>
      <w:r>
        <w:br/>
      </w:r>
    </w:p>
    <w:p>
      <w:pPr>
        <w:pStyle w:val="Compact"/>
        <w:numPr>
          <w:ilvl w:val="0"/>
          <w:numId w:val="1003"/>
        </w:numPr>
      </w:pPr>
      <m:oMath>
        <m:r>
          <m:t>F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future value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03"/>
        </w:numPr>
      </w:pPr>
      <m:oMath>
        <m:r>
          <m:t>r</m:t>
        </m:r>
      </m:oMath>
      <w:r>
        <w:t xml:space="preserve">: discount rate per period</w:t>
      </w:r>
      <w:r>
        <w:br/>
      </w:r>
    </w:p>
    <w:p>
      <w:pPr>
        <w:pStyle w:val="Compact"/>
        <w:numPr>
          <w:ilvl w:val="0"/>
          <w:numId w:val="1003"/>
        </w:numPr>
      </w:pPr>
      <m:oMath>
        <m:r>
          <m:t>t</m:t>
        </m:r>
      </m:oMath>
      <w:r>
        <w:t xml:space="preserve">: number of compounding 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Present Value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FV_t = PV(1+r)^t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 = FV_t \left</w:t>
      </w:r>
      <w:r>
        <w:rPr>
          <w:rStyle w:val="CommentTok"/>
        </w:rPr>
        <w:t xml:space="preserve">[</w:t>
      </w:r>
      <w:r>
        <w:rPr>
          <w:rStyle w:val="OtherTok"/>
        </w:rPr>
        <w:t xml:space="preserve"> \frac{1}{(1+r)^t} \right</w:t>
      </w:r>
      <w:r>
        <w:rPr>
          <w:rStyle w:val="CommentTok"/>
        </w:rPr>
        <w:t xml:space="preserve">]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 = FV_t (1+r)^{-t} \tag{3}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$PV$: present value at time $0$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$FV_t$: future value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discount rate per period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number of compounding periods  </w:t>
      </w:r>
    </w:p>
    <w:p>
      <w:r>
        <w:pict>
          <v:rect style="width:0;height:1.5pt" o:hralign="center" o:hrstd="t" o:hr="t"/>
        </w:pict>
      </w:r>
    </w:p>
    <w:bookmarkEnd w:id="22"/>
    <w:bookmarkStart w:id="23" w:name="X7a75f1417ffcbff2d88d6bb681c99b228071c51"/>
    <w:p>
      <w:pPr>
        <w:pStyle w:val="Heading2"/>
      </w:pPr>
      <w:r>
        <w:t xml:space="preserve">Present Value with Continuous Compounding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r>
            <m:t>F</m:t>
          </m:r>
          <m:r>
            <m:t>V</m:t>
          </m:r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r</m:t>
              </m:r>
              <m:r>
                <m:t>t</m:t>
              </m:r>
            </m:sup>
          </m:sSup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present value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04"/>
        </w:numPr>
      </w:pPr>
      <m:oMath>
        <m:r>
          <m:t>F</m:t>
        </m:r>
        <m:r>
          <m:t>V</m:t>
        </m:r>
      </m:oMath>
      <w:r>
        <w:t xml:space="preserve">: future value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r</m:t>
        </m:r>
      </m:oMath>
      <w:r>
        <w:t xml:space="preserve">: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t</m:t>
        </m:r>
      </m:oMath>
      <w:r>
        <w:t xml:space="preserve">: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Present Value with Continuous Compounding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PV_t = FV e^{-rt} \tag{4}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present value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$FV$: future value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 </w:t>
      </w:r>
    </w:p>
    <w:p>
      <w:r>
        <w:pict>
          <v:rect style="width:0;height:1.5pt" o:hralign="center" o:hrstd="t" o:hr="t"/>
        </w:pict>
      </w:r>
    </w:p>
    <w:bookmarkEnd w:id="23"/>
    <w:bookmarkStart w:id="24" w:name="X2fe2e571ed05882772fa1229e9c4639b7090ed6"/>
    <w:p>
      <w:pPr>
        <w:pStyle w:val="Heading2"/>
      </w:pPr>
      <w:r>
        <w:t xml:space="preserve">Present Value of a Discount (Zero-Coupon) Bond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  <m:r>
                <m:t>i</m:t>
              </m:r>
              <m:r>
                <m:t>s</m:t>
              </m:r>
              <m:r>
                <m:t>c</m:t>
              </m:r>
              <m:r>
                <m:t>o</m:t>
              </m:r>
              <m:r>
                <m:t>u</m:t>
              </m:r>
              <m:r>
                <m:t>n</m:t>
              </m:r>
              <m:r>
                <m:t>t</m:t>
              </m:r>
              <m:r>
                <m:t>B</m:t>
              </m:r>
              <m:r>
                <m:t>o</m:t>
              </m:r>
              <m:r>
                <m:t>n</m:t>
              </m:r>
              <m:r>
                <m:t>d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F</m:t>
              </m:r>
              <m:sSub>
                <m:e>
                  <m:r>
                    <m:t>V</m:t>
                  </m:r>
                </m:e>
                <m:sub>
                  <m:r>
                    <m:t>t</m:t>
                  </m:r>
                </m:sub>
              </m:sSub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t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5"/>
        </w:numPr>
      </w:pPr>
      <m:oMath>
        <m:r>
          <m:t>P</m:t>
        </m:r>
        <m:r>
          <m:t>V</m:t>
        </m:r>
      </m:oMath>
      <w:r>
        <w:t xml:space="preserve">: present value of the bond</w:t>
      </w:r>
      <w:r>
        <w:br/>
      </w:r>
    </w:p>
    <w:p>
      <w:pPr>
        <w:pStyle w:val="Compact"/>
        <w:numPr>
          <w:ilvl w:val="0"/>
          <w:numId w:val="1005"/>
        </w:numPr>
      </w:pPr>
      <m:oMath>
        <m:r>
          <m:t>F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principal (face value) paid at maturity</w:t>
      </w:r>
      <w:r>
        <w:br/>
      </w:r>
    </w:p>
    <w:p>
      <w:pPr>
        <w:pStyle w:val="Compact"/>
        <w:numPr>
          <w:ilvl w:val="0"/>
          <w:numId w:val="1005"/>
        </w:numPr>
      </w:pPr>
      <m:oMath>
        <m:r>
          <m:t>r</m:t>
        </m:r>
      </m:oMath>
      <w:r>
        <w:t xml:space="preserve">: market discount rate per period</w:t>
      </w:r>
      <w:r>
        <w:br/>
      </w:r>
    </w:p>
    <w:p>
      <w:pPr>
        <w:pStyle w:val="Compact"/>
        <w:numPr>
          <w:ilvl w:val="0"/>
          <w:numId w:val="1005"/>
        </w:numPr>
      </w:pPr>
      <m:oMath>
        <m:r>
          <m:t>t</m:t>
        </m:r>
      </m:oMath>
      <w:r>
        <w:t xml:space="preserve">: number of periods to maturity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Present Value of a Discount (Zero-Coupon) Bond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PV(Discount Bond) = \frac{FV_t}{(1+r)^t} \tag{5}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$PV$: present value of the bond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$FV_t$: principal (face value) paid at maturity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market discount rate per period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number of periods to maturity  </w:t>
      </w:r>
    </w:p>
    <w:p>
      <w:r>
        <w:pict>
          <v:rect style="width:0;height:1.5pt" o:hralign="center" o:hrstd="t" o:hr="t"/>
        </w:pict>
      </w:r>
    </w:p>
    <w:bookmarkEnd w:id="24"/>
    <w:bookmarkStart w:id="25" w:name="present-value-of-a-coupon-bond"/>
    <w:p>
      <w:pPr>
        <w:pStyle w:val="Heading2"/>
      </w:pPr>
      <w:r>
        <w:t xml:space="preserve">Present Value of a Coupon Bond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PV(Coupon Bond)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sSub>
                <m:e>
                  <m:r>
                    <m:t>T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t>F</m:t>
              </m:r>
              <m:sSub>
                <m:e>
                  <m:r>
                    <m:t>V</m:t>
                  </m:r>
                </m:e>
                <m:sub>
                  <m:r>
                    <m:t>N</m:t>
                  </m:r>
                </m:sub>
              </m:sSub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N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6"/>
        </w:numPr>
      </w:pPr>
      <m:oMath>
        <m:r>
          <m:t>P</m:t>
        </m:r>
        <m:r>
          <m:t>V</m:t>
        </m:r>
      </m:oMath>
      <w:r>
        <w:t xml:space="preserve">: present value of the bond</w:t>
      </w:r>
      <w:r>
        <w:br/>
      </w:r>
    </w:p>
    <w:p>
      <w:pPr>
        <w:pStyle w:val="Compact"/>
        <w:numPr>
          <w:ilvl w:val="0"/>
          <w:numId w:val="1006"/>
        </w:numPr>
      </w:pPr>
      <m:oMath>
        <m:r>
          <m:t>P</m:t>
        </m:r>
        <m:r>
          <m:t>M</m:t>
        </m:r>
        <m:sSub>
          <m:e>
            <m:r>
              <m:t>T</m:t>
            </m:r>
          </m:e>
          <m:sub>
            <m:r>
              <m:t>N</m:t>
            </m:r>
          </m:sub>
        </m:sSub>
      </m:oMath>
      <w:r>
        <w:t xml:space="preserve">:</w:t>
      </w:r>
    </w:p>
    <w:p>
      <w:pPr>
        <w:pStyle w:val="Compact"/>
        <w:numPr>
          <w:ilvl w:val="0"/>
          <w:numId w:val="1006"/>
        </w:numPr>
      </w:pPr>
      <m:oMath>
        <m:r>
          <m:t>F</m:t>
        </m:r>
        <m:sSub>
          <m:e>
            <m:r>
              <m:t>V</m:t>
            </m:r>
          </m:e>
          <m:sub>
            <m:r>
              <m:t>N</m:t>
            </m:r>
          </m:sub>
        </m:sSub>
      </m:oMath>
      <w:r>
        <w:t xml:space="preserve">: principal repaid at maturity</w:t>
      </w:r>
      <w:r>
        <w:br/>
      </w:r>
    </w:p>
    <w:p>
      <w:pPr>
        <w:pStyle w:val="Compact"/>
        <w:numPr>
          <w:ilvl w:val="0"/>
          <w:numId w:val="1006"/>
        </w:numPr>
      </w:pPr>
      <m:oMath>
        <m:r>
          <m:t>r</m:t>
        </m:r>
      </m:oMath>
      <w:r>
        <w:t xml:space="preserve">: market discount rate per period</w:t>
      </w:r>
      <w:r>
        <w:br/>
      </w:r>
    </w:p>
    <w:p>
      <w:pPr>
        <w:pStyle w:val="Compact"/>
        <w:numPr>
          <w:ilvl w:val="0"/>
          <w:numId w:val="1006"/>
        </w:numPr>
      </w:pPr>
      <m:oMath>
        <m:r>
          <m:t>N</m:t>
        </m:r>
      </m:oMath>
      <w:r>
        <w:t xml:space="preserve">: number of periods to maturity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Present Value of a Coupon Bond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\text{PV(Coupon Bond)}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= \frac{PMT_1}{(1+r)^1} + \frac{PMT_2}{(1+r)^2} + \dots + \frac{PMT_N + FV_N}{(1+r)^N} \tag{6}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$PV$: present value of the bond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$PMT_N$: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$FV_N$: principal repaid at maturity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market discount rate per period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periods to maturity  </w:t>
      </w:r>
    </w:p>
    <w:p>
      <w:r>
        <w:pict>
          <v:rect style="width:0;height:1.5pt" o:hralign="center" o:hrstd="t" o:hr="t"/>
        </w:pict>
      </w:r>
    </w:p>
    <w:bookmarkEnd w:id="25"/>
    <w:bookmarkStart w:id="26" w:name="Xc74bd8a142a3026a04c1aa21646c8e2da841ec5"/>
    <w:p>
      <w:pPr>
        <w:pStyle w:val="Heading2"/>
      </w:pPr>
      <w:r>
        <w:t xml:space="preserve">Present Value of a Perpetual Bond (Perpetuity)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Perpetual Bond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r>
                <m:t>r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7"/>
        </w:numPr>
      </w:pPr>
      <m:oMath>
        <m:r>
          <m:t>P</m:t>
        </m:r>
        <m:r>
          <m:t>V</m:t>
        </m:r>
      </m:oMath>
      <w:r>
        <w:t xml:space="preserve">: present value of the perpetuity</w:t>
      </w:r>
      <w:r>
        <w:br/>
      </w:r>
    </w:p>
    <w:p>
      <w:pPr>
        <w:pStyle w:val="Compact"/>
        <w:numPr>
          <w:ilvl w:val="0"/>
          <w:numId w:val="1007"/>
        </w:numPr>
      </w:pPr>
      <m:oMath>
        <m:r>
          <m:t>P</m:t>
        </m:r>
        <m:r>
          <m:t>M</m:t>
        </m:r>
        <m:r>
          <m:t>T</m:t>
        </m:r>
      </m:oMath>
      <w:r>
        <w:t xml:space="preserve">: fixed periodic payment</w:t>
      </w:r>
      <w:r>
        <w:br/>
      </w:r>
    </w:p>
    <w:p>
      <w:pPr>
        <w:pStyle w:val="Compact"/>
        <w:numPr>
          <w:ilvl w:val="0"/>
          <w:numId w:val="1007"/>
        </w:numPr>
      </w:pPr>
      <m:oMath>
        <m:r>
          <m:t>r</m:t>
        </m:r>
      </m:oMath>
      <w:r>
        <w:t xml:space="preserve">: discount rate per period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Present Value of a Perpetual Bond (Perpetuity)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PV_{\text{Perpetual Bond}} = \frac{PMT}{r} \tag{7}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$PV$: present value of the perpetuity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$PMT$: fixed periodic payment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discount rate per period  </w:t>
      </w:r>
    </w:p>
    <w:p>
      <w:r>
        <w:pict>
          <v:rect style="width:0;height:1.5pt" o:hralign="center" o:hrstd="t" o:hr="t"/>
        </w:pict>
      </w:r>
    </w:p>
    <w:bookmarkEnd w:id="26"/>
    <w:bookmarkStart w:id="27" w:name="annuity-payment-formula"/>
    <w:p>
      <w:pPr>
        <w:pStyle w:val="Heading2"/>
      </w:pPr>
      <w:r>
        <w:t xml:space="preserve">Annuity Payment Formula</w:t>
      </w:r>
    </w:p>
    <w:p>
      <w:pPr>
        <w:pStyle w:val="FirstParagraph"/>
      </w:pPr>
      <m:oMathPara>
        <m:oMathParaPr>
          <m:jc m:val="center"/>
        </m:oMathParaPr>
        <m:oMath>
          <m:r>
            <m:t>A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r>
                    <m:t>V</m:t>
                  </m:r>
                </m:e>
              </m:d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t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8"/>
        </w:numPr>
      </w:pPr>
      <m:oMath>
        <m:r>
          <m:t>A</m:t>
        </m:r>
      </m:oMath>
      <w:r>
        <w:t xml:space="preserve"> </w:t>
      </w:r>
      <w:r>
        <w:t xml:space="preserve">= periodic cash flow</w:t>
      </w:r>
      <w:r>
        <w:br/>
      </w:r>
    </w:p>
    <w:p>
      <w:pPr>
        <w:pStyle w:val="Compact"/>
        <w:numPr>
          <w:ilvl w:val="0"/>
          <w:numId w:val="1008"/>
        </w:numPr>
      </w:pPr>
      <m:oMath>
        <m:r>
          <m:t>r</m:t>
        </m:r>
      </m:oMath>
      <w:r>
        <w:t xml:space="preserve"> </w:t>
      </w:r>
      <w:r>
        <w:t xml:space="preserve">= market interest rate per period</w:t>
      </w:r>
      <w:r>
        <w:br/>
      </w:r>
    </w:p>
    <w:p>
      <w:pPr>
        <w:pStyle w:val="Compact"/>
        <w:numPr>
          <w:ilvl w:val="0"/>
          <w:numId w:val="1008"/>
        </w:numPr>
      </w:pPr>
      <m:oMath>
        <m:r>
          <m:t>P</m:t>
        </m:r>
        <m:r>
          <m:t>V</m:t>
        </m:r>
      </m:oMath>
      <w:r>
        <w:t xml:space="preserve"> </w:t>
      </w:r>
      <w:r>
        <w:t xml:space="preserve">= present value or principal amount of loan or bond</w:t>
      </w:r>
      <w:r>
        <w:br/>
      </w:r>
    </w:p>
    <w:p>
      <w:pPr>
        <w:pStyle w:val="Compact"/>
        <w:numPr>
          <w:ilvl w:val="0"/>
          <w:numId w:val="1008"/>
        </w:numPr>
      </w:pPr>
      <m:oMath>
        <m:r>
          <m:t>t</m:t>
        </m:r>
      </m:oMath>
      <w:r>
        <w:t xml:space="preserve"> </w:t>
      </w:r>
      <w:r>
        <w:t xml:space="preserve">= number of payment 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Annuity Payment Formula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A = \frac{r(PV)}{1-(1+r)^{-t}} \tag{8}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$A$ = periodic cash flow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 = market interest rate per period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$PV$ = present value or principal amount of loan or bond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 = number of payment periods  </w:t>
      </w:r>
    </w:p>
    <w:p>
      <w:r>
        <w:pict>
          <v:rect style="width:0;height:1.5pt" o:hralign="center" o:hrstd="t" o:hr="t"/>
        </w:pict>
      </w:r>
    </w:p>
    <w:bookmarkEnd w:id="27"/>
    <w:bookmarkStart w:id="28" w:name="Xe5eee8a521d9d954fecc9a32d0a1e2e841f7ed9"/>
    <w:p>
      <w:pPr>
        <w:pStyle w:val="Heading2"/>
      </w:pPr>
      <w:r>
        <w:t xml:space="preserve">Present Value of Stock with Constant Dividends (Infinite Series)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t</m:t>
                      </m:r>
                    </m:sub>
                  </m:sSub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i</m:t>
                      </m:r>
                    </m:sup>
                  </m:sSup>
                </m:den>
              </m:f>
            </m:e>
          </m:nary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9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present value of the stock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09"/>
        </w:numPr>
      </w:pPr>
      <m:oMath>
        <m:sSub>
          <m:e>
            <m:r>
              <m:t>D</m:t>
            </m:r>
          </m:e>
          <m:sub>
            <m:r>
              <m:t>t</m:t>
            </m:r>
          </m:sub>
        </m:sSub>
      </m:oMath>
      <w:r>
        <w:t xml:space="preserve">: constant dividend per period</w:t>
      </w:r>
      <w:r>
        <w:br/>
      </w:r>
    </w:p>
    <w:p>
      <w:pPr>
        <w:pStyle w:val="Compact"/>
        <w:numPr>
          <w:ilvl w:val="0"/>
          <w:numId w:val="1009"/>
        </w:numPr>
      </w:pPr>
      <m:oMath>
        <m:r>
          <m:t>r</m:t>
        </m:r>
      </m:oMath>
      <w:r>
        <w:t xml:space="preserve">:</w:t>
      </w:r>
      <w:r>
        <w:br/>
      </w:r>
    </w:p>
    <w:p>
      <w:pPr>
        <w:pStyle w:val="Compact"/>
        <w:numPr>
          <w:ilvl w:val="0"/>
          <w:numId w:val="1009"/>
        </w:numPr>
      </w:pPr>
      <m:oMath>
        <m:r>
          <m:t>i</m:t>
        </m:r>
      </m:oMath>
      <w:r>
        <w:t xml:space="preserve">: dividend payment period index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Present Value of Stock with Constant Dividends (Infinite Series)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PV_t = \sum_{i=1}^{\infty} \frac{D_t}{(1+r)^i} \tag{9}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present value of the stock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$D_t$: constant dividend per period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$i$: dividend payment period index  </w:t>
      </w:r>
    </w:p>
    <w:p>
      <w:r>
        <w:pict>
          <v:rect style="width:0;height:1.5pt" o:hralign="center" o:hrstd="t" o:hr="t"/>
        </w:pict>
      </w:r>
    </w:p>
    <w:bookmarkEnd w:id="28"/>
    <w:bookmarkStart w:id="29" w:name="X47a3d82e6b51f4f0cdd36a7b5a29a9182de58b3"/>
    <w:p>
      <w:pPr>
        <w:pStyle w:val="Heading2"/>
      </w:pPr>
      <w:r>
        <w:t xml:space="preserve">Present Value of Stock with Constant Dividends (Perpetuity Form)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t</m:t>
                  </m:r>
                </m:sub>
              </m:sSub>
            </m:num>
            <m:den>
              <m:r>
                <m:t>r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0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present value of the stock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0"/>
        </w:numPr>
      </w:pPr>
      <m:oMath>
        <m:sSub>
          <m:e>
            <m:r>
              <m:t>D</m:t>
            </m:r>
          </m:e>
          <m:sub>
            <m:r>
              <m:t>t</m:t>
            </m:r>
          </m:sub>
        </m:sSub>
      </m:oMath>
      <w:r>
        <w:t xml:space="preserve">: constant dividend per period</w:t>
      </w:r>
      <w:r>
        <w:br/>
      </w:r>
    </w:p>
    <w:p>
      <w:pPr>
        <w:pStyle w:val="Compact"/>
        <w:numPr>
          <w:ilvl w:val="0"/>
          <w:numId w:val="1010"/>
        </w:numPr>
      </w:pPr>
      <m:oMath>
        <m:r>
          <m:t>r</m:t>
        </m:r>
      </m:oMath>
      <w:r>
        <w:t xml:space="preserve">: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Present Value of Stock with Constant Dividends (Perpetuity Form)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PV_t = \frac{D_t}{r} \tag{10}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present value of the stock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$D_t$: constant dividend per period  </w:t>
      </w:r>
    </w:p>
    <w:p>
      <w:r>
        <w:pict>
          <v:rect style="width:0;height:1.5pt" o:hralign="center" o:hrstd="t" o:hr="t"/>
        </w:pict>
      </w:r>
    </w:p>
    <w:bookmarkEnd w:id="29"/>
    <w:bookmarkStart w:id="30" w:name="dividend-growth-formula-one-period-ahead"/>
    <w:p>
      <w:pPr>
        <w:pStyle w:val="Heading2"/>
      </w:pPr>
      <w:r>
        <w:t xml:space="preserve">Dividend Growth Formula (One Period Ahead)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D</m:t>
              </m:r>
            </m:e>
            <m:sub>
              <m:r>
                <m:t>t</m:t>
              </m:r>
              <m:r>
                <m:rPr>
                  <m:sty m:val="p"/>
                </m:rPr>
                <m:t>+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r>
                <m:t>D</m:t>
              </m:r>
            </m:e>
            <m:sub>
              <m:r>
                <m:t>t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r>
                <m:t>g</m:t>
              </m:r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1"/>
        </w:numPr>
      </w:pPr>
      <m:oMath>
        <m:sSub>
          <m:e>
            <m:r>
              <m:t>D</m:t>
            </m:r>
          </m:e>
          <m:sub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 dividend at time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1</m:t>
        </m:r>
      </m:oMath>
      <w:r>
        <w:br/>
      </w:r>
    </w:p>
    <w:p>
      <w:pPr>
        <w:pStyle w:val="Compact"/>
        <w:numPr>
          <w:ilvl w:val="0"/>
          <w:numId w:val="1011"/>
        </w:numPr>
      </w:pPr>
      <m:oMath>
        <m:sSub>
          <m:e>
            <m:r>
              <m:t>D</m:t>
            </m:r>
          </m:e>
          <m:sub>
            <m:r>
              <m:t>t</m:t>
            </m:r>
          </m:sub>
        </m:sSub>
      </m:oMath>
      <w:r>
        <w:t xml:space="preserve">: dividend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1"/>
        </w:numPr>
      </w:pPr>
      <m:oMath>
        <m:r>
          <m:t>g</m:t>
        </m:r>
      </m:oMath>
      <w:r>
        <w:t xml:space="preserve">: constant dividend growth rate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Dividend Growth Formula (One Period Ahead)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D_{t+1} = D_t(1+g) \tag{11}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$D_{t+1}$: dividend at time $t+1$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$D_t$: dividend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$g$: constant dividend growth rate  </w:t>
      </w:r>
    </w:p>
    <w:p>
      <w:r>
        <w:pict>
          <v:rect style="width:0;height:1.5pt" o:hralign="center" o:hrstd="t" o:hr="t"/>
        </w:pict>
      </w:r>
    </w:p>
    <w:bookmarkEnd w:id="30"/>
    <w:bookmarkStart w:id="31" w:name="dividend-growth-formula-multiple-periods"/>
    <w:p>
      <w:pPr>
        <w:pStyle w:val="Heading2"/>
      </w:pPr>
      <w:r>
        <w:t xml:space="preserve">Dividend Growth Formula (Multiple Periods)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D</m:t>
              </m:r>
            </m:e>
            <m:sub>
              <m:r>
                <m:t>t</m:t>
              </m:r>
              <m:r>
                <m:rPr>
                  <m:sty m:val="p"/>
                </m:rPr>
                <m:t>+</m:t>
              </m:r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D</m:t>
              </m:r>
            </m:e>
            <m:sub>
              <m:r>
                <m:t>t</m:t>
              </m:r>
            </m:sub>
          </m:sSub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g</m:t>
                  </m:r>
                </m:e>
              </m:d>
            </m:e>
            <m:sup>
              <m:r>
                <m:t>i</m:t>
              </m:r>
            </m:sup>
          </m:sSup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2"/>
        </w:numPr>
      </w:pPr>
      <m:oMath>
        <m:sSub>
          <m:e>
            <m:r>
              <m:t>D</m:t>
            </m:r>
          </m:e>
          <m:sub>
            <m:r>
              <m:t>t</m:t>
            </m:r>
            <m:r>
              <m:rPr>
                <m:sty m:val="p"/>
              </m:rPr>
              <m:t>+</m:t>
            </m:r>
            <m:r>
              <m:t>i</m:t>
            </m:r>
          </m:sub>
        </m:sSub>
      </m:oMath>
      <w:r>
        <w:t xml:space="preserve">: dividend at time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i</m:t>
        </m:r>
      </m:oMath>
      <w:r>
        <w:br/>
      </w:r>
    </w:p>
    <w:p>
      <w:pPr>
        <w:pStyle w:val="Compact"/>
        <w:numPr>
          <w:ilvl w:val="0"/>
          <w:numId w:val="1012"/>
        </w:numPr>
      </w:pPr>
      <m:oMath>
        <m:sSub>
          <m:e>
            <m:r>
              <m:t>D</m:t>
            </m:r>
          </m:e>
          <m:sub>
            <m:r>
              <m:t>t</m:t>
            </m:r>
          </m:sub>
        </m:sSub>
      </m:oMath>
      <w:r>
        <w:t xml:space="preserve">: dividend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2"/>
        </w:numPr>
      </w:pPr>
      <m:oMath>
        <m:r>
          <m:t>g</m:t>
        </m:r>
      </m:oMath>
      <w:r>
        <w:t xml:space="preserve">: constant dividend growth rate</w:t>
      </w:r>
      <w:r>
        <w:br/>
      </w:r>
    </w:p>
    <w:p>
      <w:pPr>
        <w:pStyle w:val="Compact"/>
        <w:numPr>
          <w:ilvl w:val="0"/>
          <w:numId w:val="1012"/>
        </w:numPr>
      </w:pPr>
      <m:oMath>
        <m:r>
          <m:t>i</m:t>
        </m:r>
      </m:oMath>
      <w:r>
        <w:t xml:space="preserve">: number of periods after time</w:t>
      </w:r>
      <w:r>
        <w:t xml:space="preserve"> </w:t>
      </w:r>
      <m:oMath>
        <m:r>
          <m:t>t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Dividend Growth Formula (Multiple Periods)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D_{t+i} = D_t(1+g)^i \tag{12}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$D_{t+i}$: dividend at time $t+i$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$D_t$: dividend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$g$: constant dividend growth rate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$i$: number of periods after time $t$  </w:t>
      </w:r>
    </w:p>
    <w:p>
      <w:r>
        <w:pict>
          <v:rect style="width:0;height:1.5pt" o:hralign="center" o:hrstd="t" o:hr="t"/>
        </w:pict>
      </w:r>
    </w:p>
    <w:bookmarkEnd w:id="31"/>
    <w:bookmarkStart w:id="32" w:name="Xf6cafa087f8f60ba50ed2dab71f0ecfb20b6f98"/>
    <w:p>
      <w:pPr>
        <w:pStyle w:val="Heading2"/>
      </w:pPr>
      <w:r>
        <w:t xml:space="preserve">Present Value of Stock with Constant Dividend Growth (Infinite Series)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t</m:t>
                      </m:r>
                    </m:sub>
                  </m:sSub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g</m:t>
                          </m:r>
                        </m:e>
                      </m:d>
                    </m:e>
                    <m:sup>
                      <m:r>
                        <m:t>i</m:t>
                      </m:r>
                    </m:sup>
                  </m:sSup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i</m:t>
                      </m:r>
                    </m:sup>
                  </m:sSup>
                </m:den>
              </m:f>
            </m:e>
          </m:nary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3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present value of the stock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3"/>
        </w:numPr>
      </w:pPr>
      <m:oMath>
        <m:sSub>
          <m:e>
            <m:r>
              <m:t>D</m:t>
            </m:r>
          </m:e>
          <m:sub>
            <m:r>
              <m:t>t</m:t>
            </m:r>
          </m:sub>
        </m:sSub>
      </m:oMath>
      <w:r>
        <w:t xml:space="preserve">: dividend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3"/>
        </w:numPr>
      </w:pPr>
      <m:oMath>
        <m:r>
          <m:t>g</m:t>
        </m:r>
      </m:oMath>
      <w:r>
        <w:t xml:space="preserve">: constant dividend growth rate</w:t>
      </w:r>
      <w:r>
        <w:br/>
      </w:r>
    </w:p>
    <w:p>
      <w:pPr>
        <w:pStyle w:val="Compact"/>
        <w:numPr>
          <w:ilvl w:val="0"/>
          <w:numId w:val="1013"/>
        </w:numPr>
      </w:pPr>
      <m:oMath>
        <m:r>
          <m:t>r</m:t>
        </m:r>
      </m:oMath>
      <w:r>
        <w:t xml:space="preserve">:</w:t>
      </w:r>
      <w:r>
        <w:br/>
      </w:r>
    </w:p>
    <w:p>
      <w:pPr>
        <w:pStyle w:val="Compact"/>
        <w:numPr>
          <w:ilvl w:val="0"/>
          <w:numId w:val="1013"/>
        </w:numPr>
      </w:pPr>
      <m:oMath>
        <m:r>
          <m:t>i</m:t>
        </m:r>
      </m:oMath>
      <w:r>
        <w:t xml:space="preserve">: dividend payment period index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Present Value of Stock with Constant Dividend Growth (Infinite Series)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PV_t = \sum_{i=1}^{\infty} \frac{D_t(1+g)^i}{(1+r)^i} \tag{13}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present value of the stock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$D_t$: dividend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$g$: constant dividend growth rate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$i$: dividend payment period index  </w:t>
      </w:r>
    </w:p>
    <w:p>
      <w:r>
        <w:pict>
          <v:rect style="width:0;height:1.5pt" o:hralign="center" o:hrstd="t" o:hr="t"/>
        </w:pict>
      </w:r>
    </w:p>
    <w:bookmarkEnd w:id="32"/>
    <w:bookmarkStart w:id="33" w:name="X49ddfe53c231e843e9dc686758dad783114665e"/>
    <w:p>
      <w:pPr>
        <w:pStyle w:val="Heading2"/>
      </w:pPr>
      <w:r>
        <w:t xml:space="preserve">Constant Growth Dividend Discount Model (Gordon Growth Model)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t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g</m:t>
                  </m:r>
                </m:e>
              </m:d>
            </m:num>
            <m:den>
              <m:r>
                <m:t>r</m:t>
              </m:r>
              <m:r>
                <m:rPr>
                  <m:sty m:val="p"/>
                </m:rPr>
                <m:t>−</m:t>
              </m:r>
              <m:r>
                <m:t>g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</m:num>
            <m:den>
              <m:r>
                <m:t>r</m:t>
              </m:r>
              <m:r>
                <m:rPr>
                  <m:sty m:val="p"/>
                </m:rPr>
                <m:t>−</m:t>
              </m:r>
              <m:r>
                <m:t>g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4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present value of the stock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4"/>
        </w:numPr>
      </w:pPr>
      <m:oMath>
        <m:sSub>
          <m:e>
            <m:r>
              <m:t>D</m:t>
            </m:r>
          </m:e>
          <m:sub>
            <m:r>
              <m:t>t</m:t>
            </m:r>
          </m:sub>
        </m:sSub>
      </m:oMath>
      <w:r>
        <w:t xml:space="preserve">: dividend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4"/>
        </w:numPr>
      </w:pPr>
      <m:oMath>
        <m:sSub>
          <m:e>
            <m:r>
              <m:t>D</m:t>
            </m:r>
          </m:e>
          <m:sub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 dividend at time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1</m:t>
        </m:r>
      </m:oMath>
      <w:r>
        <w:br/>
      </w:r>
    </w:p>
    <w:p>
      <w:pPr>
        <w:pStyle w:val="Compact"/>
        <w:numPr>
          <w:ilvl w:val="0"/>
          <w:numId w:val="1014"/>
        </w:numPr>
      </w:pPr>
      <m:oMath>
        <m:r>
          <m:t>r</m:t>
        </m:r>
      </m:oMath>
      <w:r>
        <w:t xml:space="preserve">:</w:t>
      </w:r>
      <w:r>
        <w:br/>
      </w:r>
    </w:p>
    <w:p>
      <w:pPr>
        <w:pStyle w:val="Compact"/>
        <w:numPr>
          <w:ilvl w:val="0"/>
          <w:numId w:val="1014"/>
        </w:numPr>
      </w:pPr>
      <m:oMath>
        <m:r>
          <m:t>g</m:t>
        </m:r>
      </m:oMath>
      <w:r>
        <w:t xml:space="preserve">: constant dividend growth rate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Constant Growth Dividend Discount Model (Gordon Growth Model)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PV_t = \frac{D_t(1+g)}{r-g} = \frac{D_{t+1}}{r-g} \tag{14}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present value of the stock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$D_t$: dividend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$D_{t+1}$: dividend at time $t+1$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$g$: constant dividend growth rate  </w:t>
      </w:r>
    </w:p>
    <w:p>
      <w:r>
        <w:pict>
          <v:rect style="width:0;height:1.5pt" o:hralign="center" o:hrstd="t" o:hr="t"/>
        </w:pict>
      </w:r>
    </w:p>
    <w:bookmarkEnd w:id="33"/>
    <w:bookmarkStart w:id="34" w:name="X9b8244122d21c28b5363f9c466e7567dc9d2bba"/>
    <w:p>
      <w:pPr>
        <w:pStyle w:val="Heading2"/>
      </w:pPr>
      <w:r>
        <w:t xml:space="preserve">name? Two-Stage Dividend Discount Model (General Form)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t</m:t>
                      </m:r>
                    </m:sub>
                  </m:sSub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s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t>i</m:t>
                      </m:r>
                    </m:sup>
                  </m:sSup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i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m:t>+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j</m:t>
              </m:r>
              <m:r>
                <m:rPr>
                  <m:sty m:val="p"/>
                </m:rPr>
                <m:t>=</m:t>
              </m:r>
              <m:r>
                <m:t>n</m:t>
              </m:r>
              <m:r>
                <m:rPr>
                  <m:sty m:val="p"/>
                </m:rPr>
                <m:t>+</m:t>
              </m:r>
              <m: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t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n</m:t>
                      </m:r>
                    </m:sub>
                  </m:sSub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l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t>j</m:t>
                      </m:r>
                    </m:sup>
                  </m:sSup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j</m:t>
                      </m:r>
                    </m:sup>
                  </m:sSup>
                </m:den>
              </m:f>
            </m:e>
          </m:nary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5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present value of the stock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5"/>
        </w:numPr>
      </w:pPr>
      <m:oMath>
        <m:sSub>
          <m:e>
            <m:r>
              <m:t>D</m:t>
            </m:r>
          </m:e>
          <m:sub>
            <m:r>
              <m:t>t</m:t>
            </m:r>
          </m:sub>
        </m:sSub>
      </m:oMath>
      <w:r>
        <w:t xml:space="preserve">: dividend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5"/>
        </w:numPr>
      </w:pPr>
      <m:oMath>
        <m:sSub>
          <m:e>
            <m:r>
              <m:t>g</m:t>
            </m:r>
          </m:e>
          <m:sub>
            <m:r>
              <m:t>s</m:t>
            </m:r>
          </m:sub>
        </m:sSub>
      </m:oMath>
      <w:r>
        <w:t xml:space="preserve">: initial higher short-term dividend growth rate</w:t>
      </w:r>
      <w:r>
        <w:br/>
      </w:r>
    </w:p>
    <w:p>
      <w:pPr>
        <w:pStyle w:val="Compact"/>
        <w:numPr>
          <w:ilvl w:val="0"/>
          <w:numId w:val="1015"/>
        </w:numPr>
      </w:pPr>
      <m:oMath>
        <m:sSub>
          <m:e>
            <m:r>
              <m:t>g</m:t>
            </m:r>
          </m:e>
          <m:sub>
            <m:r>
              <m:t>l</m:t>
            </m:r>
          </m:sub>
        </m:sSub>
      </m:oMath>
      <w:r>
        <w:t xml:space="preserve">: lower long-term dividend growth rate</w:t>
      </w:r>
      <w:r>
        <w:br/>
      </w:r>
    </w:p>
    <w:p>
      <w:pPr>
        <w:pStyle w:val="Compact"/>
        <w:numPr>
          <w:ilvl w:val="0"/>
          <w:numId w:val="1015"/>
        </w:numPr>
      </w:pPr>
      <m:oMath>
        <m:r>
          <m:t>r</m:t>
        </m:r>
      </m:oMath>
      <w:r>
        <w:t xml:space="preserve">:</w:t>
      </w:r>
      <w:r>
        <w:br/>
      </w:r>
    </w:p>
    <w:p>
      <w:pPr>
        <w:pStyle w:val="Compact"/>
        <w:numPr>
          <w:ilvl w:val="0"/>
          <w:numId w:val="1015"/>
        </w:numPr>
      </w:pPr>
      <m:oMath>
        <m:r>
          <m:t>n</m:t>
        </m:r>
      </m:oMath>
      <w:r>
        <w:t xml:space="preserve">: number of periods of short-term growth</w:t>
      </w:r>
      <w:r>
        <w:br/>
      </w:r>
    </w:p>
    <w:p>
      <w:pPr>
        <w:pStyle w:val="Compact"/>
        <w:numPr>
          <w:ilvl w:val="0"/>
          <w:numId w:val="1015"/>
        </w:numPr>
      </w:pPr>
      <m:oMath>
        <m:r>
          <m:t>i</m:t>
        </m:r>
      </m:oMath>
      <w:r>
        <w:t xml:space="preserve">: dividend period index during short-term growth</w:t>
      </w:r>
      <w:r>
        <w:br/>
      </w:r>
    </w:p>
    <w:p>
      <w:pPr>
        <w:pStyle w:val="Compact"/>
        <w:numPr>
          <w:ilvl w:val="0"/>
          <w:numId w:val="1015"/>
        </w:numPr>
      </w:pPr>
      <m:oMath>
        <m:r>
          <m:t>j</m:t>
        </m:r>
      </m:oMath>
      <w:r>
        <w:t xml:space="preserve">: dividend period index during long-term growth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name? Two-Stage Dividend Discount Model (General Form)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PV_t = \sum_{i=1}^{n} \frac{D_t(1+g_s)^i}{(1+r)^i} + \sum_{j=n+1}^{\infty} \frac{D_{t+n}(1+g_l)^j}{(1+r)^j} \tag{15}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present value of the stock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$D_t$: dividend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$g_s$: initial higher short-term dividend growth rate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$g_l$: lower long-term dividend growth rate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periods of short-term growth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$i$: dividend period index during short-term growth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$j$: dividend period index during long-term growth  </w:t>
      </w:r>
    </w:p>
    <w:p>
      <w:r>
        <w:pict>
          <v:rect style="width:0;height:1.5pt" o:hralign="center" o:hrstd="t" o:hr="t"/>
        </w:pict>
      </w:r>
    </w:p>
    <w:bookmarkEnd w:id="34"/>
    <w:bookmarkStart w:id="35" w:name="X9840d69d66b97e0142ab91878d5eb0c6045204f"/>
    <w:p>
      <w:pPr>
        <w:pStyle w:val="Heading2"/>
      </w:pPr>
      <w:r>
        <w:t xml:space="preserve">name? Two-Stage Dividend Discount Model (Terminal Value Form)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sSub>
            <m:e>
              <m:r>
                <m:t>V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t</m:t>
                      </m:r>
                    </m:sub>
                  </m:sSub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s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t>i</m:t>
                      </m:r>
                    </m:sup>
                  </m:sSup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i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n</m:t>
                      </m:r>
                    </m:sub>
                  </m:sSub>
                </m:e>
              </m:d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n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6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present value of the stock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6"/>
        </w:numPr>
      </w:pPr>
      <m:oMath>
        <m:sSub>
          <m:e>
            <m:r>
              <m:t>D</m:t>
            </m:r>
          </m:e>
          <m:sub>
            <m:r>
              <m:t>t</m:t>
            </m:r>
          </m:sub>
        </m:sSub>
      </m:oMath>
      <w:r>
        <w:t xml:space="preserve">: dividend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6"/>
        </w:numPr>
      </w:pPr>
      <m:oMath>
        <m:sSub>
          <m:e>
            <m:r>
              <m:t>g</m:t>
            </m:r>
          </m:e>
          <m:sub>
            <m:r>
              <m:t>s</m:t>
            </m:r>
          </m:sub>
        </m:sSub>
      </m:oMath>
      <w:r>
        <w:t xml:space="preserve">: short-term dividend growth rate</w:t>
      </w:r>
      <w:r>
        <w:br/>
      </w:r>
    </w:p>
    <w:p>
      <w:pPr>
        <w:pStyle w:val="Compact"/>
        <w:numPr>
          <w:ilvl w:val="0"/>
          <w:numId w:val="1016"/>
        </w:numPr>
      </w:pPr>
      <m:oMath>
        <m:r>
          <m:t>r</m:t>
        </m:r>
      </m:oMath>
      <w:r>
        <w:t xml:space="preserve">:</w:t>
      </w:r>
      <w:r>
        <w:br/>
      </w:r>
    </w:p>
    <w:p>
      <w:pPr>
        <w:pStyle w:val="Compact"/>
        <w:numPr>
          <w:ilvl w:val="0"/>
          <w:numId w:val="1016"/>
        </w:numPr>
      </w:pPr>
      <m:oMath>
        <m:r>
          <m:t>n</m:t>
        </m:r>
      </m:oMath>
      <w:r>
        <w:t xml:space="preserve">: number of periods of short-term growth</w:t>
      </w:r>
      <w:r>
        <w:br/>
      </w:r>
    </w:p>
    <w:p>
      <w:pPr>
        <w:pStyle w:val="Compact"/>
        <w:numPr>
          <w:ilvl w:val="0"/>
          <w:numId w:val="1016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S</m:t>
                </m:r>
              </m:e>
              <m:sub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n</m:t>
                </m:r>
              </m:sub>
            </m:sSub>
          </m:e>
        </m:d>
      </m:oMath>
      <w:r>
        <w:t xml:space="preserve">: stock value of the stock in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name? Two-Stage Dividend Discount Model (Terminal Value Form)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PV_t = \sum_{i=1}^{n} \frac{D_t(1+g_s)^i}{(1+r)^i} + \frac{E(S_{t+n})}{(1+r)^n} \tag{16}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present value of the stock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$D_t$: dividend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$g_s$: short-term dividend growth rate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periods of short-term growth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$E(S_{t+n})$: stock value of the stock in $n$ periods  </w:t>
      </w:r>
    </w:p>
    <w:p>
      <w:r>
        <w:pict>
          <v:rect style="width:0;height:1.5pt" o:hralign="center" o:hrstd="t" o:hr="t"/>
        </w:pict>
      </w:r>
    </w:p>
    <w:bookmarkEnd w:id="35"/>
    <w:bookmarkStart w:id="36" w:name="terminal-value"/>
    <w:p>
      <w:pPr>
        <w:pStyle w:val="Heading2"/>
      </w:pPr>
      <w:r>
        <w:t xml:space="preserve">Terminal Value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S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</m:num>
            <m:den>
              <m:r>
                <m:t>r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g</m:t>
                  </m:r>
                </m:e>
                <m:sub>
                  <m:r>
                    <m:t>l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7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S</m:t>
                </m:r>
              </m:e>
              <m:sub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n</m:t>
                </m:r>
              </m:sub>
            </m:sSub>
          </m:e>
        </m:d>
      </m:oMath>
      <w:r>
        <w:t xml:space="preserve">: stock value of the stock in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periods</w:t>
      </w:r>
      <w:r>
        <w:br/>
      </w:r>
    </w:p>
    <w:p>
      <w:pPr>
        <w:pStyle w:val="Compact"/>
        <w:numPr>
          <w:ilvl w:val="0"/>
          <w:numId w:val="1017"/>
        </w:numPr>
      </w:pPr>
      <m:oMath>
        <m:sSub>
          <m:e>
            <m:r>
              <m:t>D</m:t>
            </m:r>
          </m:e>
          <m:sub>
            <m:r>
              <m:t>t</m:t>
            </m:r>
            <m:r>
              <m:rPr>
                <m:sty m:val="p"/>
              </m:rPr>
              <m:t>+</m:t>
            </m:r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 dividend at time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n</m:t>
        </m:r>
        <m:r>
          <m:rPr>
            <m:sty m:val="p"/>
          </m:rPr>
          <m:t>+</m:t>
        </m:r>
        <m:r>
          <m:t>1</m:t>
        </m:r>
      </m:oMath>
      <w:r>
        <w:br/>
      </w:r>
    </w:p>
    <w:p>
      <w:pPr>
        <w:pStyle w:val="Compact"/>
        <w:numPr>
          <w:ilvl w:val="0"/>
          <w:numId w:val="1017"/>
        </w:numPr>
      </w:pPr>
      <m:oMath>
        <m:r>
          <m:t>r</m:t>
        </m:r>
      </m:oMath>
      <w:r>
        <w:t xml:space="preserve">:</w:t>
      </w:r>
      <w:r>
        <w:br/>
      </w:r>
    </w:p>
    <w:p>
      <w:pPr>
        <w:pStyle w:val="Compact"/>
        <w:numPr>
          <w:ilvl w:val="0"/>
          <w:numId w:val="1017"/>
        </w:numPr>
      </w:pPr>
      <m:oMath>
        <m:sSub>
          <m:e>
            <m:r>
              <m:t>g</m:t>
            </m:r>
          </m:e>
          <m:sub>
            <m:r>
              <m:t>l</m:t>
            </m:r>
          </m:sub>
        </m:sSub>
      </m:oMath>
      <w:r>
        <w:t xml:space="preserve">: long-term dividend growth rate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Terminal Value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E(S_{t+n}) = \frac{D_{t+n+1}}{r-g_l} \tag{17}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$E(S_{t+n})$: stock value of the stock in $n$ periods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$D_{t+n+1}$: dividend at time $t+n+1$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$g_l$: long-term dividend growth rate  </w:t>
      </w:r>
    </w:p>
    <w:p>
      <w:r>
        <w:pict>
          <v:rect style="width:0;height:1.5pt" o:hralign="center" o:hrstd="t" o:hr="t"/>
        </w:pict>
      </w:r>
    </w:p>
    <w:bookmarkEnd w:id="36"/>
    <w:bookmarkStart w:id="37" w:name="Xa5e15aabf89e6d5c033d1b0159a33d1dc7720e4"/>
    <w:p>
      <w:pPr>
        <w:pStyle w:val="Heading2"/>
      </w:pPr>
      <w:r>
        <w:t xml:space="preserve">implied periodic return earned over the life of the instrument (</w:t>
      </w:r>
      <m:oMath>
        <m:r>
          <m:t>t</m:t>
        </m:r>
      </m:oMath>
      <w:r>
        <w:t xml:space="preserve"> </w:t>
      </w:r>
      <w:r>
        <w:t xml:space="preserve">periods)</w:t>
      </w:r>
    </w:p>
    <w:p>
      <w:pPr>
        <w:pStyle w:val="FirstParagraph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rad>
            <m:deg>
              <m:r>
                <m:t>t</m:t>
              </m:r>
            </m:deg>
            <m:e>
              <m:f>
                <m:fPr>
                  <m:type m:val="bar"/>
                </m:fPr>
                <m:num>
                  <m:r>
                    <m:t>F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t>t</m:t>
                      </m:r>
                    </m:sub>
                  </m:sSub>
                </m:num>
                <m:den>
                  <m:r>
                    <m:t>P</m:t>
                  </m:r>
                  <m:r>
                    <m:t>V</m:t>
                  </m:r>
                </m:den>
              </m:f>
            </m:e>
          </m:rad>
          <m:r>
            <m:rPr>
              <m:sty m:val="p"/>
            </m:rPr>
            <m:t>−</m:t>
          </m:r>
          <m:r>
            <m:t>1</m:t>
          </m:r>
          <m:r>
            <m:rPr>
              <m:sty m:val="p"/>
            </m:rPr>
            <m:t>=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F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num>
                    <m:den>
                      <m:r>
                        <m:t>P</m:t>
                      </m:r>
                      <m:r>
                        <m:t>V</m:t>
                      </m:r>
                    </m:den>
                  </m:f>
                </m:e>
              </m:d>
            </m:e>
            <m:sup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t</m:t>
                  </m:r>
                </m:den>
              </m:f>
            </m:sup>
          </m:sSup>
          <m:r>
            <m:rPr>
              <m:sty m:val="p"/>
            </m:rPr>
            <m:t>−</m:t>
          </m:r>
          <m:r>
            <m:t>1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8"/>
        </w:numPr>
      </w:pPr>
      <m:oMath>
        <m:r>
          <m:t>r</m:t>
        </m:r>
      </m:oMath>
      <w:r>
        <w:t xml:space="preserve">: implied periodic return earned over the life of the instrument (</w:t>
      </w:r>
      <m:oMath>
        <m:r>
          <m:t>t</m:t>
        </m:r>
      </m:oMath>
      <w:r>
        <w:t xml:space="preserve"> </w:t>
      </w:r>
      <w:r>
        <w:t xml:space="preserve">periods)</w:t>
      </w:r>
      <w:r>
        <w:br/>
      </w:r>
    </w:p>
    <w:p>
      <w:pPr>
        <w:pStyle w:val="Compact"/>
        <w:numPr>
          <w:ilvl w:val="0"/>
          <w:numId w:val="1018"/>
        </w:numPr>
      </w:pPr>
      <m:oMath>
        <m:r>
          <m:t>F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future value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18"/>
        </w:numPr>
      </w:pPr>
      <m:oMath>
        <m:r>
          <m:t>P</m:t>
        </m:r>
        <m:r>
          <m:t>V</m:t>
        </m:r>
      </m:oMath>
      <w:r>
        <w:t xml:space="preserve">: present value at time</w:t>
      </w:r>
      <w:r>
        <w:t xml:space="preserve"> </w:t>
      </w:r>
      <m:oMath>
        <m:r>
          <m:t>0</m:t>
        </m:r>
      </m:oMath>
      <w:r>
        <w:br/>
      </w:r>
    </w:p>
    <w:p>
      <w:pPr>
        <w:pStyle w:val="Compact"/>
        <w:numPr>
          <w:ilvl w:val="0"/>
          <w:numId w:val="1018"/>
        </w:numPr>
      </w:pPr>
      <m:oMath>
        <m:r>
          <m:t>t</m:t>
        </m:r>
      </m:oMath>
      <w:r>
        <w:t xml:space="preserve">: number of 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implied periodic return earned over the life of the instrument ($t$ periods)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 = \sqrt</w:t>
      </w:r>
      <w:r>
        <w:rPr>
          <w:rStyle w:val="CommentTok"/>
        </w:rPr>
        <w:t xml:space="preserve">[</w:t>
      </w:r>
      <w:r>
        <w:rPr>
          <w:rStyle w:val="OtherTok"/>
        </w:rPr>
        <w:t xml:space="preserve">t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{\frac{FV_t}{PV}} - 1 = \left( \frac{FV_t}{PV} \right)^{\frac{1}{t}} - 1 \tag{18}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implied periodic return earned over the life of the instrument ($t$ periods)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$FV_t$: future value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$PV$: present value at time $0$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number of periods  </w:t>
      </w:r>
    </w:p>
    <w:p>
      <w:r>
        <w:pict>
          <v:rect style="width:0;height:1.5pt" o:hralign="center" o:hrstd="t" o:hr="t"/>
        </w:pict>
      </w:r>
    </w:p>
    <w:bookmarkEnd w:id="37"/>
    <w:bookmarkStart w:id="38" w:name="Xa4fa2059603849866702dff07e56608b33772cd"/>
    <w:p>
      <w:pPr>
        <w:pStyle w:val="Heading2"/>
      </w:pPr>
      <w:r>
        <w:t xml:space="preserve">Yield-to-Maturity Equation for a Coupon Bond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d>
            <m:dPr>
              <m:begChr m:val="("/>
              <m:sepChr m:val=""/>
              <m:endChr m:val=")"/>
              <m:grow/>
            </m:dPr>
            <m:e>
              <m:r>
                <m:t>C</m:t>
              </m:r>
              <m:r>
                <m:t>o</m:t>
              </m:r>
              <m:r>
                <m:t>u</m:t>
              </m:r>
              <m:r>
                <m:t>p</m:t>
              </m:r>
              <m:r>
                <m:t>o</m:t>
              </m:r>
              <m:r>
                <m:t>n</m:t>
              </m:r>
              <m:r>
                <m:t> </m:t>
              </m:r>
              <m:r>
                <m:t>B</m:t>
              </m:r>
              <m:r>
                <m:t>o</m:t>
              </m:r>
              <m:r>
                <m:t>n</m:t>
              </m:r>
              <m:r>
                <m:t>d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sSub>
                <m:e>
                  <m:r>
                    <m:t>T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t>F</m:t>
              </m:r>
              <m:sSub>
                <m:e>
                  <m:r>
                    <m:t>V</m:t>
                  </m:r>
                </m:e>
                <m:sub>
                  <m:r>
                    <m:t>N</m:t>
                  </m:r>
                </m:sub>
              </m:sSub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N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9"/>
        </w:numPr>
      </w:pPr>
      <m:oMath>
        <m:r>
          <m:t>P</m:t>
        </m:r>
        <m:r>
          <m:t>V</m:t>
        </m:r>
      </m:oMath>
      <w:r>
        <w:t xml:space="preserve">: present value (price) of the bond</w:t>
      </w:r>
      <w:r>
        <w:br/>
      </w:r>
    </w:p>
    <w:p>
      <w:pPr>
        <w:pStyle w:val="Compact"/>
        <w:numPr>
          <w:ilvl w:val="0"/>
          <w:numId w:val="1019"/>
        </w:numPr>
      </w:pPr>
      <m:oMath>
        <m:r>
          <m:t>P</m:t>
        </m:r>
        <m:r>
          <m:t>M</m:t>
        </m:r>
        <m:sSub>
          <m:e>
            <m:r>
              <m:t>T</m:t>
            </m:r>
          </m:e>
          <m:sub>
            <m:r>
              <m:t>N</m:t>
            </m:r>
          </m:sub>
        </m:sSub>
      </m:oMath>
      <w:r>
        <w:t xml:space="preserve">: coupon payment at period</w:t>
      </w:r>
      <w:r>
        <w:t xml:space="preserve"> </w:t>
      </w:r>
      <m:oMath>
        <m:r>
          <m:t>N</m:t>
        </m:r>
      </m:oMath>
      <w:r>
        <w:br/>
      </w:r>
    </w:p>
    <w:p>
      <w:pPr>
        <w:pStyle w:val="Compact"/>
        <w:numPr>
          <w:ilvl w:val="0"/>
          <w:numId w:val="1019"/>
        </w:numPr>
      </w:pPr>
      <m:oMath>
        <m:r>
          <m:t>F</m:t>
        </m:r>
        <m:sSub>
          <m:e>
            <m:r>
              <m:t>V</m:t>
            </m:r>
          </m:e>
          <m:sub>
            <m:r>
              <m:t>N</m:t>
            </m:r>
          </m:sub>
        </m:sSub>
      </m:oMath>
      <w:r>
        <w:t xml:space="preserve">: principal repaid at maturity</w:t>
      </w:r>
      <w:r>
        <w:br/>
      </w:r>
    </w:p>
    <w:p>
      <w:pPr>
        <w:pStyle w:val="Compact"/>
        <w:numPr>
          <w:ilvl w:val="0"/>
          <w:numId w:val="1019"/>
        </w:numPr>
      </w:pPr>
      <m:oMath>
        <m:r>
          <m:t>r</m:t>
        </m:r>
      </m:oMath>
      <w:r>
        <w:t xml:space="preserve">: yield-to-maturity per period</w:t>
      </w:r>
      <w:r>
        <w:br/>
      </w:r>
    </w:p>
    <w:p>
      <w:pPr>
        <w:pStyle w:val="Compact"/>
        <w:numPr>
          <w:ilvl w:val="0"/>
          <w:numId w:val="1019"/>
        </w:numPr>
      </w:pPr>
      <m:oMath>
        <m:r>
          <m:t>N</m:t>
        </m:r>
      </m:oMath>
      <w:r>
        <w:t xml:space="preserve">: number of periods to maturity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Yield-to-Maturity Equation for a Coupon Bond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PV(Coupon\ Bond)</w:t>
      </w:r>
      <w:r>
        <w:br/>
      </w:r>
      <w:r>
        <w:rPr>
          <w:rStyle w:val="NormalTok"/>
        </w:rPr>
        <w:t xml:space="preserve">= \frac{PMT_1}{(1+r)^1} + \frac{PMT_2}{(1+r)^2} + \dots + \frac{PMT_N + FV_N}{(1+r)^N} \tag{19}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$PV$: present value (price) of the bond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$PMT_N$: coupon payment at period $N$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$FV_N$: principal repaid at maturity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yield-to-maturity per period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periods to maturity  </w:t>
      </w:r>
    </w:p>
    <w:p>
      <w:r>
        <w:pict>
          <v:rect style="width:0;height:1.5pt" o:hralign="center" o:hrstd="t" o:hr="t"/>
        </w:pict>
      </w:r>
    </w:p>
    <w:bookmarkEnd w:id="38"/>
    <w:bookmarkStart w:id="39" w:name="dividend-yield-under-constant-growth"/>
    <w:p>
      <w:pPr>
        <w:pStyle w:val="Heading2"/>
      </w:pPr>
      <w:r>
        <w:t xml:space="preserve">Dividend Yield under Constant Growth</w:t>
      </w:r>
    </w:p>
    <w:p>
      <w:pPr>
        <w:pStyle w:val="FirstParagraph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−</m:t>
          </m:r>
          <m:r>
            <m:t>g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t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g</m:t>
                  </m:r>
                </m:e>
              </m:d>
            </m:num>
            <m:den>
              <m:r>
                <m:t>P</m:t>
              </m:r>
              <m:sSub>
                <m:e>
                  <m:r>
                    <m:t>V</m:t>
                  </m:r>
                </m:e>
                <m:sub>
                  <m:r>
                    <m:t>t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</m:num>
            <m:den>
              <m:r>
                <m:t>P</m:t>
              </m:r>
              <m:sSub>
                <m:e>
                  <m:r>
                    <m:t>V</m:t>
                  </m:r>
                </m:e>
                <m:sub>
                  <m:r>
                    <m:t>t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0"/>
        </w:numPr>
      </w:pPr>
      <m:oMath>
        <m:r>
          <m:t>r</m:t>
        </m:r>
      </m:oMath>
      <w:r>
        <w:t xml:space="preserve">: expected or required rate of return?</w:t>
      </w:r>
      <w:r>
        <w:br/>
      </w:r>
    </w:p>
    <w:p>
      <w:pPr>
        <w:pStyle w:val="Compact"/>
        <w:numPr>
          <w:ilvl w:val="0"/>
          <w:numId w:val="1020"/>
        </w:numPr>
      </w:pPr>
      <m:oMath>
        <m:r>
          <m:t>g</m:t>
        </m:r>
      </m:oMath>
      <w:r>
        <w:t xml:space="preserve">: constant dividend growth rate</w:t>
      </w:r>
      <w:r>
        <w:br/>
      </w:r>
    </w:p>
    <w:p>
      <w:pPr>
        <w:pStyle w:val="Compact"/>
        <w:numPr>
          <w:ilvl w:val="0"/>
          <w:numId w:val="1020"/>
        </w:numPr>
      </w:pPr>
      <m:oMath>
        <m:sSub>
          <m:e>
            <m:r>
              <m:t>D</m:t>
            </m:r>
          </m:e>
          <m:sub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 dividend expected at time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1</m:t>
        </m:r>
      </m:oMath>
      <w:r>
        <w:br/>
      </w:r>
    </w:p>
    <w:p>
      <w:pPr>
        <w:pStyle w:val="Compact"/>
        <w:numPr>
          <w:ilvl w:val="0"/>
          <w:numId w:val="1020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present value of the stock at time</w:t>
      </w:r>
      <w:r>
        <w:t xml:space="preserve"> </w:t>
      </w:r>
      <m:oMath>
        <m:r>
          <m:t>t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Dividend Yield under Constant Growth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 - g = \frac{D_t(1+g)}{PV_t} = \frac{D_{t+1}}{PV_t} \tag{20}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expected or required rate of return?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$g$: constant dividend growth rate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$D_{t+1}$: dividend expected at time $t+1$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present value of the stock at time $t$  </w:t>
      </w:r>
    </w:p>
    <w:p>
      <w:r>
        <w:pict>
          <v:rect style="width:0;height:1.5pt" o:hralign="center" o:hrstd="t" o:hr="t"/>
        </w:pict>
      </w:r>
    </w:p>
    <w:bookmarkEnd w:id="39"/>
    <w:bookmarkStart w:id="40" w:name="X792e5dffa25372f8d49a4d7db35b246175f8f8f"/>
    <w:p>
      <w:pPr>
        <w:pStyle w:val="Heading2"/>
      </w:pPr>
      <w:r>
        <w:t xml:space="preserve">name? implied return on a stock given its expected dividend yield and growth</w:t>
      </w:r>
    </w:p>
    <w:p>
      <w:pPr>
        <w:pStyle w:val="FirstParagraph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t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g</m:t>
                  </m:r>
                </m:e>
              </m:d>
            </m:num>
            <m:den>
              <m:r>
                <m:t>P</m:t>
              </m:r>
              <m:sSub>
                <m:e>
                  <m:r>
                    <m:t>V</m:t>
                  </m:r>
                </m:e>
                <m:sub>
                  <m:r>
                    <m:t>t</m:t>
                  </m:r>
                </m:sub>
              </m:sSub>
            </m:den>
          </m:f>
          <m:r>
            <m:rPr>
              <m:sty m:val="p"/>
            </m:rPr>
            <m:t>+</m:t>
          </m:r>
          <m:r>
            <m:t>g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</m:num>
            <m:den>
              <m:r>
                <m:t>P</m:t>
              </m:r>
              <m:sSub>
                <m:e>
                  <m:r>
                    <m:t>V</m:t>
                  </m:r>
                </m:e>
                <m:sub>
                  <m:r>
                    <m:t>t</m:t>
                  </m:r>
                </m:sub>
              </m:sSub>
            </m:den>
          </m:f>
          <m:r>
            <m:rPr>
              <m:sty m:val="p"/>
            </m:rPr>
            <m:t>+</m:t>
          </m:r>
          <m:r>
            <m:t>g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1"/>
        </w:numPr>
      </w:pPr>
      <m:oMath>
        <m:r>
          <m:t>r</m:t>
        </m:r>
      </m:oMath>
      <w:r>
        <w:t xml:space="preserve">: expected or required rate of return?</w:t>
      </w:r>
      <w:r>
        <w:br/>
      </w:r>
    </w:p>
    <w:p>
      <w:pPr>
        <w:pStyle w:val="Compact"/>
        <w:numPr>
          <w:ilvl w:val="0"/>
          <w:numId w:val="1021"/>
        </w:numPr>
      </w:pPr>
      <m:oMath>
        <m:sSub>
          <m:e>
            <m:r>
              <m:t>D</m:t>
            </m:r>
          </m:e>
          <m:sub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 dividend expected at time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1</m:t>
        </m:r>
      </m:oMath>
      <w:r>
        <w:br/>
      </w:r>
    </w:p>
    <w:p>
      <w:pPr>
        <w:pStyle w:val="Compact"/>
        <w:numPr>
          <w:ilvl w:val="0"/>
          <w:numId w:val="1021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present value of the stock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21"/>
        </w:numPr>
      </w:pPr>
      <m:oMath>
        <m:r>
          <m:t>g</m:t>
        </m:r>
      </m:oMath>
      <w:r>
        <w:t xml:space="preserve">: constant dividend growth rate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name? implied return on a stock given its expected dividend yield and growth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 = \frac{D_t(1+g)}{PV_t} + g = \frac{D_{t+1}}{PV_t} + g \tag{21}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expected or required rate of return?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$D_{t+1}$: dividend expected at time $t+1$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present value of the stock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$g$: constant dividend growth rate  </w:t>
      </w:r>
    </w:p>
    <w:p>
      <w:r>
        <w:pict>
          <v:rect style="width:0;height:1.5pt" o:hralign="center" o:hrstd="t" o:hr="t"/>
        </w:pict>
      </w:r>
    </w:p>
    <w:bookmarkEnd w:id="40"/>
    <w:bookmarkStart w:id="41" w:name="stocks-implied-dividend-growth-rate"/>
    <w:p>
      <w:pPr>
        <w:pStyle w:val="Heading2"/>
      </w:pPr>
      <w:r>
        <w:t xml:space="preserve">Stock’s Implied Dividend Growth Rate</w:t>
      </w:r>
    </w:p>
    <w:p>
      <w:pPr>
        <w:pStyle w:val="FirstParagraph"/>
      </w:pPr>
      <m:oMathPara>
        <m:oMathParaPr>
          <m:jc m:val="center"/>
        </m:oMathParaPr>
        <m:oMath>
          <m:r>
            <m:t>g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r</m:t>
              </m:r>
              <m:r>
                <m:rPr>
                  <m:sty m:val="p"/>
                </m:rPr>
                <m:t>*</m:t>
              </m:r>
              <m:r>
                <m:t>P</m:t>
              </m:r>
              <m:sSub>
                <m:e>
                  <m:r>
                    <m:t>V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D</m:t>
                  </m:r>
                </m:e>
                <m:sub>
                  <m:r>
                    <m:t>t</m:t>
                  </m:r>
                </m:sub>
              </m:sSub>
            </m:num>
            <m:den>
              <m:r>
                <m:t>P</m:t>
              </m:r>
              <m:sSub>
                <m:e>
                  <m:r>
                    <m:t>V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D</m:t>
                  </m:r>
                </m:e>
                <m:sub>
                  <m:r>
                    <m:t>t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r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</m:num>
            <m:den>
              <m:r>
                <m:t>P</m:t>
              </m:r>
              <m:sSub>
                <m:e>
                  <m:r>
                    <m:t>V</m:t>
                  </m:r>
                </m:e>
                <m:sub>
                  <m:r>
                    <m:t>t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2"/>
        </w:numPr>
      </w:pPr>
      <m:oMath>
        <m:r>
          <m:t>g</m:t>
        </m:r>
      </m:oMath>
      <w:r>
        <w:t xml:space="preserve">: implied constant dividend growth rate</w:t>
      </w:r>
      <w:r>
        <w:br/>
      </w:r>
    </w:p>
    <w:p>
      <w:pPr>
        <w:pStyle w:val="Compact"/>
        <w:numPr>
          <w:ilvl w:val="0"/>
          <w:numId w:val="1022"/>
        </w:numPr>
      </w:pPr>
      <m:oMath>
        <m:r>
          <m:t>r</m:t>
        </m:r>
      </m:oMath>
      <w:r>
        <w:t xml:space="preserve">: expected or required rate of return?</w:t>
      </w:r>
      <w:r>
        <w:br/>
      </w:r>
    </w:p>
    <w:p>
      <w:pPr>
        <w:pStyle w:val="Compact"/>
        <w:numPr>
          <w:ilvl w:val="0"/>
          <w:numId w:val="1022"/>
        </w:numPr>
      </w:pPr>
      <m:oMath>
        <m:sSub>
          <m:e>
            <m:r>
              <m:t>D</m:t>
            </m:r>
          </m:e>
          <m:sub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 dividend expected at time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1</m:t>
        </m:r>
      </m:oMath>
      <w:r>
        <w:br/>
      </w:r>
    </w:p>
    <w:p>
      <w:pPr>
        <w:pStyle w:val="Compact"/>
        <w:numPr>
          <w:ilvl w:val="0"/>
          <w:numId w:val="1022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present value of the stock at time</w:t>
      </w:r>
      <w:r>
        <w:t xml:space="preserve"> </w:t>
      </w:r>
      <m:oMath>
        <m:r>
          <m:t>t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Stock's Implied Dividend Growth Rate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g = \frac{r * PV_t - D_t}{PV_t + D_t} = r - \frac{D_{t+1}}{PV_t} \tag{22}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$g$: implied constant dividend growth rate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expected or required rate of return?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$D_{t+1}$: dividend expected at time $t+1$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present value of the stock at time $t$  </w:t>
      </w:r>
    </w:p>
    <w:p>
      <w:r>
        <w:pict>
          <v:rect style="width:0;height:1.5pt" o:hralign="center" o:hrstd="t" o:hr="t"/>
        </w:pict>
      </w:r>
    </w:p>
    <w:bookmarkEnd w:id="41"/>
    <w:bookmarkStart w:id="42" w:name="name-price-to-earnings-ratio"/>
    <w:p>
      <w:pPr>
        <w:pStyle w:val="Heading2"/>
      </w:pPr>
      <w:r>
        <w:t xml:space="preserve">name? Price-to-Earnings Ratio</w:t>
      </w:r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P</m:t>
              </m:r>
              <m:sSub>
                <m:e>
                  <m:r>
                    <m:t>V</m:t>
                  </m:r>
                </m:e>
                <m:sub>
                  <m:r>
                    <m:t>t</m:t>
                  </m:r>
                </m:sub>
              </m:sSub>
            </m:num>
            <m:den>
              <m:sSub>
                <m:e>
                  <m:r>
                    <m:t>E</m:t>
                  </m:r>
                </m:e>
                <m:sub>
                  <m:r>
                    <m:t>t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t</m:t>
                      </m:r>
                    </m:sub>
                  </m:sSub>
                </m:num>
                <m:den>
                  <m:sSub>
                    <m:e>
                      <m:r>
                        <m:t>E</m:t>
                      </m:r>
                    </m:e>
                    <m:sub>
                      <m:r>
                        <m:t>t</m:t>
                      </m:r>
                    </m:sub>
                  </m:sSub>
                </m:den>
              </m:f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g</m:t>
                  </m:r>
                </m:e>
              </m:d>
            </m:num>
            <m:den>
              <m:r>
                <m:t>r</m:t>
              </m:r>
              <m:r>
                <m:rPr>
                  <m:sty m:val="p"/>
                </m:rPr>
                <m:t>−</m:t>
              </m:r>
              <m:r>
                <m:t>g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3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price of the stock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23"/>
        </w:numPr>
      </w:pPr>
      <m:oMath>
        <m:sSub>
          <m:e>
            <m:r>
              <m:t>E</m:t>
            </m:r>
          </m:e>
          <m:sub>
            <m:r>
              <m:t>t</m:t>
            </m:r>
          </m:sub>
        </m:sSub>
      </m:oMath>
      <w:r>
        <w:t xml:space="preserve">: earnings per share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23"/>
        </w:numPr>
      </w:pPr>
      <m:oMath>
        <m:sSub>
          <m:e>
            <m:r>
              <m:t>D</m:t>
            </m:r>
          </m:e>
          <m:sub>
            <m:r>
              <m:t>t</m:t>
            </m:r>
          </m:sub>
        </m:sSub>
      </m:oMath>
      <w:r>
        <w:t xml:space="preserve">: dividend per share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23"/>
        </w:numPr>
      </w:pPr>
      <m:oMath>
        <m:r>
          <m:t>r</m:t>
        </m:r>
      </m:oMath>
      <w:r>
        <w:t xml:space="preserve">: expected or required rate of return?</w:t>
      </w:r>
      <w:r>
        <w:br/>
      </w:r>
    </w:p>
    <w:p>
      <w:pPr>
        <w:pStyle w:val="Compact"/>
        <w:numPr>
          <w:ilvl w:val="0"/>
          <w:numId w:val="1023"/>
        </w:numPr>
      </w:pPr>
      <m:oMath>
        <m:r>
          <m:t>g</m:t>
        </m:r>
      </m:oMath>
      <w:r>
        <w:t xml:space="preserve">: constant dividend growth rate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name? Price-to-Earnings Ratio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\frac{PV_t}{E_t} = \frac{ \frac{D_t}{E_t} \times (1+g) }{r-g} \tag{23}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price of the stock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$E_t$: earnings per share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$D_t$: dividend per share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expected or required rate of return?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$g$: constant dividend growth rate  </w:t>
      </w:r>
    </w:p>
    <w:p>
      <w:r>
        <w:pict>
          <v:rect style="width:0;height:1.5pt" o:hralign="center" o:hrstd="t" o:hr="t"/>
        </w:pict>
      </w:r>
    </w:p>
    <w:bookmarkEnd w:id="42"/>
    <w:bookmarkStart w:id="43" w:name="forward-price-to-earnings-ratio"/>
    <w:p>
      <w:pPr>
        <w:pStyle w:val="Heading2"/>
      </w:pPr>
      <w:r>
        <w:t xml:space="preserve">Forward Price-to-Earnings Ratio</w:t>
      </w:r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P</m:t>
              </m:r>
              <m:sSub>
                <m:e>
                  <m:r>
                    <m:t>V</m:t>
                  </m:r>
                </m:e>
                <m:sub>
                  <m:r>
                    <m:t>t</m:t>
                  </m:r>
                </m:sub>
              </m:sSub>
            </m:num>
            <m:den>
              <m:sSub>
                <m:e>
                  <m:r>
                    <m:t>E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t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</m:num>
                <m:den>
                  <m:sSub>
                    <m:e>
                      <m:r>
                        <m:t>E</m:t>
                      </m:r>
                    </m:e>
                    <m:sub>
                      <m:r>
                        <m:t>t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</m:den>
              </m:f>
            </m:num>
            <m:den>
              <m:r>
                <m:t>r</m:t>
              </m:r>
              <m:r>
                <m:rPr>
                  <m:sty m:val="p"/>
                </m:rPr>
                <m:t>−</m:t>
              </m:r>
              <m:r>
                <m:t>g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4"/>
        </w:numPr>
      </w:pPr>
      <m:oMath>
        <m:r>
          <m:t>P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t xml:space="preserve">: price of the stock at time</w:t>
      </w:r>
      <w:r>
        <w:t xml:space="preserve"> </w:t>
      </w:r>
      <m:oMath>
        <m:r>
          <m:t>t</m:t>
        </m:r>
      </m:oMath>
      <w:r>
        <w:br/>
      </w:r>
    </w:p>
    <w:p>
      <w:pPr>
        <w:pStyle w:val="Compact"/>
        <w:numPr>
          <w:ilvl w:val="0"/>
          <w:numId w:val="1024"/>
        </w:numPr>
      </w:pPr>
      <m:oMath>
        <m:sSub>
          <m:e>
            <m:r>
              <m:t>E</m:t>
            </m:r>
          </m:e>
          <m:sub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 expected earnings per share at time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1</m:t>
        </m:r>
      </m:oMath>
      <w:r>
        <w:br/>
      </w:r>
    </w:p>
    <w:p>
      <w:pPr>
        <w:pStyle w:val="Compact"/>
        <w:numPr>
          <w:ilvl w:val="0"/>
          <w:numId w:val="1024"/>
        </w:numPr>
      </w:pPr>
      <m:oMath>
        <m:sSub>
          <m:e>
            <m:r>
              <m:t>D</m:t>
            </m:r>
          </m:e>
          <m:sub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 expected dividend per share at time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1</m:t>
        </m:r>
      </m:oMath>
      <w:r>
        <w:br/>
      </w:r>
    </w:p>
    <w:p>
      <w:pPr>
        <w:pStyle w:val="Compact"/>
        <w:numPr>
          <w:ilvl w:val="0"/>
          <w:numId w:val="1024"/>
        </w:numPr>
      </w:pPr>
      <m:oMath>
        <m:r>
          <m:t>r</m:t>
        </m:r>
      </m:oMath>
      <w:r>
        <w:t xml:space="preserve">: required rate of return</w:t>
      </w:r>
      <w:r>
        <w:br/>
      </w:r>
    </w:p>
    <w:p>
      <w:pPr>
        <w:pStyle w:val="Compact"/>
        <w:numPr>
          <w:ilvl w:val="0"/>
          <w:numId w:val="1024"/>
        </w:numPr>
      </w:pPr>
      <m:oMath>
        <m:r>
          <m:t>g</m:t>
        </m:r>
      </m:oMath>
      <w:r>
        <w:t xml:space="preserve">: constant dividend growth rate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Forward Price-to-Earnings Ratio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\frac{PV_t}{E_{t+1}} = \frac{ \frac{D_{t+1}}{E_{t+1}} }{r - g}\tag{24}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$PV_t$: price of the stock at time $t$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$E_{t+1}$: expected earnings per share at time $t+1$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$D_{t+1}$: expected dividend per share at time $t+1$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required rate of return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$g$: constant dividend growth rate  </w:t>
      </w:r>
    </w:p>
    <w:p>
      <w:r>
        <w:pict>
          <v:rect style="width:0;height:1.5pt" o:hralign="center" o:hrstd="t" o:hr="t"/>
        </w:pict>
      </w:r>
    </w:p>
    <w:bookmarkEnd w:id="43"/>
    <w:bookmarkStart w:id="44" w:name="Xba5fcabc8894fe727220676a5ee7ffce721d3b1"/>
    <w:p>
      <w:pPr>
        <w:pStyle w:val="Heading2"/>
      </w:pPr>
      <w:r>
        <w:t xml:space="preserve">Cash Flow Additivity and Implied Forward Rate Relationship</w:t>
      </w:r>
    </w:p>
    <w:p>
      <w:pPr>
        <w:pStyle w:val="FirstParagraph"/>
      </w:pPr>
      <m:oMathPara>
        <m:oMathParaPr>
          <m:jc m:val="center"/>
        </m:oMathParaPr>
        <m:oMath>
          <m:r>
            <m:t>F</m:t>
          </m:r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P</m:t>
          </m:r>
          <m:sSub>
            <m:e>
              <m:r>
                <m:t>V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×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2</m:t>
                      </m:r>
                    </m:sub>
                  </m:sSub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r>
            <m:t>P</m:t>
          </m:r>
          <m:sSub>
            <m:e>
              <m:r>
                <m:t>V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×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sSub>
                <m:e>
                  <m:r>
                    <m:t>F</m:t>
                  </m:r>
                </m:e>
                <m:sub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5"/>
        </w:numPr>
      </w:pPr>
      <m:oMath>
        <m:r>
          <m:t>F</m:t>
        </m:r>
        <m:sSub>
          <m:e>
            <m:r>
              <m:t>V</m:t>
            </m:r>
          </m:e>
          <m:sub>
            <m:r>
              <m:t>2</m:t>
            </m:r>
          </m:sub>
        </m:sSub>
      </m:oMath>
      <w:r>
        <w:t xml:space="preserve">: future value in two years</w:t>
      </w:r>
    </w:p>
    <w:p>
      <w:pPr>
        <w:pStyle w:val="Compact"/>
        <w:numPr>
          <w:ilvl w:val="0"/>
          <w:numId w:val="1025"/>
        </w:numPr>
      </w:pPr>
      <m:oMath>
        <m:r>
          <m:t>P</m:t>
        </m:r>
        <m:sSub>
          <m:e>
            <m:r>
              <m:t>V</m:t>
            </m:r>
          </m:e>
          <m:sub>
            <m:r>
              <m:t>0</m:t>
            </m:r>
          </m:sub>
        </m:sSub>
      </m:oMath>
      <w:r>
        <w:t xml:space="preserve">: present value at time 0</w:t>
      </w:r>
      <w:r>
        <w:br/>
      </w:r>
    </w:p>
    <w:p>
      <w:pPr>
        <w:pStyle w:val="Compact"/>
        <w:numPr>
          <w:ilvl w:val="0"/>
          <w:numId w:val="1025"/>
        </w:numPr>
      </w:pP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: one-year bond rate</w:t>
      </w:r>
      <w:r>
        <w:br/>
      </w:r>
    </w:p>
    <w:p>
      <w:pPr>
        <w:pStyle w:val="Compact"/>
        <w:numPr>
          <w:ilvl w:val="0"/>
          <w:numId w:val="1025"/>
        </w:numPr>
      </w:pP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: two-year bond rate</w:t>
      </w:r>
      <w:r>
        <w:br/>
      </w:r>
    </w:p>
    <w:p>
      <w:pPr>
        <w:pStyle w:val="Compact"/>
        <w:numPr>
          <w:ilvl w:val="0"/>
          <w:numId w:val="1025"/>
        </w:numPr>
      </w:pP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sub>
        </m:sSub>
      </m:oMath>
      <w:r>
        <w:t xml:space="preserve">: the one year forward rate starting in one year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Cash Flow Additivity and Implied Forward Rate Relationship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FV_2 = PV_0 \times (1+r_2)^2 = PV_0 \times (1+r_1)(1+F_{1,1}) \tag{25}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$FV_2$: future value in two years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$PV_0$: present value at time 0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$r_1$: one-year bond rate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$r_2$: two-year bond rate 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$F_{1,1}$: the one year forward rate starting in one year  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To fix</w:t>
      </w:r>
    </w:p>
    <w:p>
      <w:pPr>
        <w:numPr>
          <w:ilvl w:val="0"/>
          <w:numId w:val="1026"/>
        </w:numPr>
      </w:pPr>
      <w:r>
        <w:t xml:space="preserve">confused the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definition for a few formulas wihtout realizing so i question</w:t>
      </w:r>
      <w:r>
        <w:t xml:space="preserve"> </w:t>
      </w:r>
      <w:r>
        <w:t xml:space="preserve">the definition or left it empty</w:t>
      </w:r>
    </w:p>
    <w:p>
      <w:pPr>
        <w:numPr>
          <w:ilvl w:val="0"/>
          <w:numId w:val="1026"/>
        </w:numPr>
      </w:pPr>
      <w:r>
        <w:t xml:space="preserve">Some formula names need to be confirmed</w:t>
      </w:r>
    </w:p>
    <w:bookmarkEnd w:id="4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Value of Money</dc:title>
  <dc:creator/>
  <cp:keywords/>
  <dcterms:created xsi:type="dcterms:W3CDTF">2026-01-22T04:52:47Z</dcterms:created>
  <dcterms:modified xsi:type="dcterms:W3CDTF">2026-01-22T04:52:47Z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Quantitative Methods</vt:lpwstr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